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2E5F" w14:textId="77777777" w:rsidR="00E813C7" w:rsidRPr="005A038B" w:rsidRDefault="00537EC6">
      <w:pPr>
        <w:spacing w:before="100" w:line="240" w:lineRule="auto"/>
        <w:jc w:val="center"/>
        <w:rPr>
          <w:rFonts w:asciiTheme="majorHAnsi" w:eastAsia="Roboto" w:hAnsiTheme="majorHAnsi" w:cstheme="majorHAnsi"/>
          <w:b/>
          <w:sz w:val="36"/>
          <w:szCs w:val="36"/>
          <w:lang w:val="hr-HR"/>
        </w:rPr>
      </w:pPr>
      <w:r w:rsidRPr="005A038B">
        <w:rPr>
          <w:rFonts w:asciiTheme="majorHAnsi" w:eastAsia="Roboto" w:hAnsiTheme="majorHAnsi" w:cstheme="majorHAnsi"/>
          <w:b/>
          <w:sz w:val="36"/>
          <w:szCs w:val="36"/>
          <w:lang w:val="hr-HR"/>
        </w:rPr>
        <w:t>PRIJAVNICA</w:t>
      </w:r>
      <w:r w:rsidR="0035535E" w:rsidRPr="005A038B">
        <w:rPr>
          <w:rFonts w:asciiTheme="majorHAnsi" w:eastAsia="Roboto" w:hAnsiTheme="majorHAnsi" w:cstheme="majorHAnsi"/>
          <w:b/>
          <w:sz w:val="36"/>
          <w:szCs w:val="36"/>
          <w:lang w:val="hr-HR"/>
        </w:rPr>
        <w:t xml:space="preserve"> </w:t>
      </w:r>
    </w:p>
    <w:p w14:paraId="08E0B0EE" w14:textId="77777777" w:rsidR="001817ED" w:rsidRPr="005A038B" w:rsidRDefault="001817ED">
      <w:pPr>
        <w:spacing w:before="100" w:line="240" w:lineRule="auto"/>
        <w:jc w:val="center"/>
        <w:rPr>
          <w:rFonts w:asciiTheme="majorHAnsi" w:eastAsia="Roboto" w:hAnsiTheme="majorHAnsi" w:cstheme="majorHAnsi"/>
          <w:b/>
          <w:sz w:val="36"/>
          <w:szCs w:val="36"/>
          <w:lang w:val="hr-HR"/>
        </w:rPr>
      </w:pPr>
    </w:p>
    <w:p w14:paraId="2EF059B4" w14:textId="1642037E" w:rsidR="001817ED" w:rsidRPr="005A038B" w:rsidRDefault="005A038B" w:rsidP="001817ED">
      <w:pPr>
        <w:jc w:val="center"/>
        <w:rPr>
          <w:rStyle w:val="Emphasis"/>
          <w:rFonts w:asciiTheme="majorHAnsi" w:hAnsiTheme="majorHAnsi" w:cstheme="majorHAnsi"/>
          <w:b/>
          <w:bCs/>
          <w:i w:val="0"/>
          <w:iCs w:val="0"/>
          <w:sz w:val="28"/>
          <w:szCs w:val="28"/>
          <w:shd w:val="clear" w:color="auto" w:fill="FFFFFF"/>
          <w:lang w:val="hr-HR"/>
        </w:rPr>
      </w:pPr>
      <w:r>
        <w:rPr>
          <w:rFonts w:asciiTheme="majorHAnsi" w:hAnsiTheme="majorHAnsi" w:cstheme="majorHAnsi"/>
          <w:b/>
          <w:sz w:val="28"/>
          <w:szCs w:val="28"/>
          <w:lang w:val="hr-HR"/>
        </w:rPr>
        <w:t>I</w:t>
      </w:r>
      <w:r w:rsidR="001817ED" w:rsidRPr="005A038B">
        <w:rPr>
          <w:rFonts w:asciiTheme="majorHAnsi" w:hAnsiTheme="majorHAnsi" w:cstheme="majorHAnsi"/>
          <w:b/>
          <w:sz w:val="28"/>
          <w:szCs w:val="28"/>
          <w:lang w:val="hr-HR"/>
        </w:rPr>
        <w:t xml:space="preserve">zložba </w:t>
      </w:r>
      <w:r w:rsidR="001817ED" w:rsidRPr="005A038B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hr-HR"/>
        </w:rPr>
        <w:t> MYSTERIUM </w:t>
      </w:r>
      <w:r w:rsidR="001817ED" w:rsidRPr="005A038B">
        <w:rPr>
          <w:rStyle w:val="Emphasis"/>
          <w:rFonts w:asciiTheme="majorHAnsi" w:hAnsiTheme="majorHAnsi" w:cstheme="majorHAnsi"/>
          <w:b/>
          <w:bCs/>
          <w:i w:val="0"/>
          <w:iCs w:val="0"/>
          <w:sz w:val="28"/>
          <w:szCs w:val="28"/>
          <w:shd w:val="clear" w:color="auto" w:fill="FFFFFF"/>
          <w:lang w:val="hr-HR"/>
        </w:rPr>
        <w:t>CRUCIS</w:t>
      </w:r>
      <w:r w:rsidR="00B20E87">
        <w:rPr>
          <w:rStyle w:val="Emphasis"/>
          <w:rFonts w:asciiTheme="majorHAnsi" w:hAnsiTheme="majorHAnsi" w:cstheme="majorHAnsi"/>
          <w:b/>
          <w:bCs/>
          <w:i w:val="0"/>
          <w:iCs w:val="0"/>
          <w:sz w:val="28"/>
          <w:szCs w:val="28"/>
          <w:shd w:val="clear" w:color="auto" w:fill="FFFFFF"/>
          <w:lang w:val="hr-HR"/>
        </w:rPr>
        <w:t xml:space="preserve"> </w:t>
      </w:r>
      <w:r w:rsidR="001817ED" w:rsidRPr="005A038B">
        <w:rPr>
          <w:rStyle w:val="Emphasis"/>
          <w:rFonts w:asciiTheme="majorHAnsi" w:hAnsiTheme="majorHAnsi" w:cstheme="majorHAnsi"/>
          <w:b/>
          <w:bCs/>
          <w:i w:val="0"/>
          <w:iCs w:val="0"/>
          <w:sz w:val="28"/>
          <w:szCs w:val="28"/>
          <w:shd w:val="clear" w:color="auto" w:fill="FFFFFF"/>
          <w:lang w:val="hr-HR"/>
        </w:rPr>
        <w:t>- križni put u djelima suvremenih umjetnika</w:t>
      </w:r>
    </w:p>
    <w:p w14:paraId="55AE0D8E" w14:textId="77777777" w:rsidR="001817ED" w:rsidRPr="005A038B" w:rsidRDefault="001817ED">
      <w:pPr>
        <w:spacing w:before="100" w:line="240" w:lineRule="auto"/>
        <w:jc w:val="center"/>
        <w:rPr>
          <w:rFonts w:asciiTheme="majorHAnsi" w:eastAsia="Roboto" w:hAnsiTheme="majorHAnsi" w:cstheme="majorHAnsi"/>
          <w:b/>
          <w:sz w:val="36"/>
          <w:szCs w:val="36"/>
          <w:lang w:val="hr-HR"/>
        </w:rPr>
      </w:pPr>
    </w:p>
    <w:p w14:paraId="114ADF26" w14:textId="77777777" w:rsidR="001F3B1E" w:rsidRPr="005A038B" w:rsidRDefault="001F3B1E">
      <w:pPr>
        <w:spacing w:before="100" w:line="240" w:lineRule="auto"/>
        <w:jc w:val="both"/>
        <w:rPr>
          <w:rFonts w:asciiTheme="majorHAnsi" w:eastAsia="Roboto" w:hAnsiTheme="majorHAnsi" w:cstheme="majorHAnsi"/>
          <w:b/>
          <w:sz w:val="24"/>
          <w:szCs w:val="24"/>
          <w:lang w:val="hr-HR"/>
        </w:rPr>
      </w:pPr>
    </w:p>
    <w:p w14:paraId="005F7120" w14:textId="6FD4EDF9" w:rsidR="00E813C7" w:rsidRPr="00B20E87" w:rsidRDefault="00897556">
      <w:pPr>
        <w:spacing w:before="100" w:line="240" w:lineRule="auto"/>
        <w:jc w:val="both"/>
        <w:rPr>
          <w:rFonts w:asciiTheme="majorHAnsi" w:eastAsia="Roboto" w:hAnsiTheme="majorHAnsi" w:cstheme="majorHAnsi"/>
          <w:b/>
          <w:sz w:val="24"/>
          <w:szCs w:val="24"/>
          <w:lang w:val="hr-HR"/>
        </w:rPr>
      </w:pPr>
      <w:r w:rsidRPr="00B20E87">
        <w:rPr>
          <w:rFonts w:asciiTheme="majorHAnsi" w:eastAsia="Roboto" w:hAnsiTheme="majorHAnsi" w:cstheme="majorHAnsi"/>
          <w:sz w:val="24"/>
          <w:szCs w:val="24"/>
          <w:lang w:val="hr-HR"/>
        </w:rPr>
        <w:t>Vrijeme održavanja:</w:t>
      </w:r>
      <w:r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 </w:t>
      </w:r>
      <w:r w:rsidR="00FC01C4">
        <w:rPr>
          <w:rFonts w:asciiTheme="majorHAnsi" w:hAnsiTheme="majorHAnsi" w:cstheme="majorHAnsi"/>
          <w:b/>
          <w:bCs/>
          <w:sz w:val="24"/>
          <w:szCs w:val="24"/>
          <w:lang w:val="hr-HR"/>
        </w:rPr>
        <w:t>1</w:t>
      </w:r>
      <w:r w:rsidR="0086232B">
        <w:rPr>
          <w:rFonts w:asciiTheme="majorHAnsi" w:hAnsiTheme="majorHAnsi" w:cstheme="majorHAnsi"/>
          <w:b/>
          <w:bCs/>
          <w:sz w:val="24"/>
          <w:szCs w:val="24"/>
          <w:lang w:val="hr-HR"/>
        </w:rPr>
        <w:t>9</w:t>
      </w:r>
      <w:r w:rsidR="00FC01C4">
        <w:rPr>
          <w:rFonts w:asciiTheme="majorHAnsi" w:hAnsiTheme="majorHAnsi" w:cstheme="majorHAnsi"/>
          <w:b/>
          <w:bCs/>
          <w:sz w:val="24"/>
          <w:szCs w:val="24"/>
          <w:lang w:val="hr-HR"/>
        </w:rPr>
        <w:t>. ožujka</w:t>
      </w:r>
      <w:r w:rsidR="001817ED" w:rsidRPr="00B20E87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– </w:t>
      </w:r>
      <w:r w:rsidR="0086232B">
        <w:rPr>
          <w:rFonts w:asciiTheme="majorHAnsi" w:hAnsiTheme="majorHAnsi" w:cstheme="majorHAnsi"/>
          <w:b/>
          <w:bCs/>
          <w:sz w:val="24"/>
          <w:szCs w:val="24"/>
          <w:lang w:val="hr-HR"/>
        </w:rPr>
        <w:t>2</w:t>
      </w:r>
      <w:r w:rsidR="001817ED" w:rsidRPr="00B20E87">
        <w:rPr>
          <w:rFonts w:asciiTheme="majorHAnsi" w:hAnsiTheme="majorHAnsi" w:cstheme="majorHAnsi"/>
          <w:b/>
          <w:bCs/>
          <w:sz w:val="24"/>
          <w:szCs w:val="24"/>
          <w:lang w:val="hr-HR"/>
        </w:rPr>
        <w:t>. travnja 2024.</w:t>
      </w:r>
    </w:p>
    <w:p w14:paraId="68839491" w14:textId="63A11A04" w:rsidR="007E50A1" w:rsidRPr="00B20E87" w:rsidRDefault="00897556">
      <w:pPr>
        <w:spacing w:before="100" w:line="240" w:lineRule="auto"/>
        <w:jc w:val="both"/>
        <w:rPr>
          <w:rFonts w:asciiTheme="majorHAnsi" w:eastAsia="Roboto" w:hAnsiTheme="majorHAnsi" w:cstheme="majorHAnsi"/>
          <w:b/>
          <w:sz w:val="24"/>
          <w:szCs w:val="24"/>
          <w:lang w:val="hr-HR"/>
        </w:rPr>
      </w:pPr>
      <w:r w:rsidRPr="00B20E87">
        <w:rPr>
          <w:rFonts w:asciiTheme="majorHAnsi" w:eastAsia="Roboto" w:hAnsiTheme="majorHAnsi" w:cstheme="majorHAnsi"/>
          <w:sz w:val="24"/>
          <w:szCs w:val="24"/>
          <w:lang w:val="hr-HR"/>
        </w:rPr>
        <w:t>Mjesto održavanja:</w:t>
      </w:r>
      <w:r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 </w:t>
      </w:r>
      <w:r w:rsidR="0086232B">
        <w:rPr>
          <w:rFonts w:asciiTheme="majorHAnsi" w:eastAsia="Roboto" w:hAnsiTheme="majorHAnsi" w:cstheme="majorHAnsi"/>
          <w:b/>
          <w:sz w:val="24"/>
          <w:szCs w:val="24"/>
          <w:lang w:val="hr-HR"/>
        </w:rPr>
        <w:t>Palača Sponza, Dubrovnik</w:t>
      </w:r>
    </w:p>
    <w:p w14:paraId="1AE76482" w14:textId="77777777" w:rsidR="00E813C7" w:rsidRPr="00B20E87" w:rsidRDefault="00897556">
      <w:pPr>
        <w:spacing w:before="100" w:line="240" w:lineRule="auto"/>
        <w:jc w:val="both"/>
        <w:rPr>
          <w:rFonts w:asciiTheme="majorHAnsi" w:eastAsia="Roboto" w:hAnsiTheme="majorHAnsi" w:cstheme="majorHAnsi"/>
          <w:b/>
          <w:sz w:val="24"/>
          <w:szCs w:val="24"/>
          <w:lang w:val="hr-HR"/>
        </w:rPr>
      </w:pPr>
      <w:r w:rsidRPr="00B20E87">
        <w:rPr>
          <w:rFonts w:asciiTheme="majorHAnsi" w:eastAsia="Roboto" w:hAnsiTheme="majorHAnsi" w:cstheme="majorHAnsi"/>
          <w:sz w:val="24"/>
          <w:szCs w:val="24"/>
          <w:lang w:val="hr-HR"/>
        </w:rPr>
        <w:t>Nositelj i organizator izložbe:</w:t>
      </w:r>
      <w:r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 </w:t>
      </w:r>
      <w:r w:rsidR="001817ED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Vijeće za kulturu i znanost </w:t>
      </w:r>
      <w:r w:rsidR="007655B5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>D</w:t>
      </w:r>
      <w:r w:rsidR="001817ED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>ubrovačke biskupije</w:t>
      </w:r>
    </w:p>
    <w:p w14:paraId="3A078B52" w14:textId="7DEC181E" w:rsidR="00E813C7" w:rsidRPr="00B20E87" w:rsidRDefault="00E24E61">
      <w:pPr>
        <w:spacing w:before="100" w:line="240" w:lineRule="auto"/>
        <w:rPr>
          <w:rFonts w:asciiTheme="majorHAnsi" w:eastAsia="Roboto" w:hAnsiTheme="majorHAnsi" w:cstheme="majorHAnsi"/>
          <w:b/>
          <w:sz w:val="24"/>
          <w:szCs w:val="24"/>
          <w:lang w:val="hr-HR"/>
        </w:rPr>
      </w:pPr>
      <w:r w:rsidRPr="00B20E87">
        <w:rPr>
          <w:rFonts w:asciiTheme="majorHAnsi" w:eastAsia="Roboto" w:hAnsiTheme="majorHAnsi" w:cstheme="majorHAnsi"/>
          <w:sz w:val="24"/>
          <w:szCs w:val="24"/>
          <w:lang w:val="hr-HR"/>
        </w:rPr>
        <w:t>Vrijeme trajanja natječaja</w:t>
      </w:r>
      <w:r w:rsidR="00897556" w:rsidRPr="00B20E87">
        <w:rPr>
          <w:rFonts w:asciiTheme="majorHAnsi" w:eastAsia="Roboto" w:hAnsiTheme="majorHAnsi" w:cstheme="majorHAnsi"/>
          <w:sz w:val="24"/>
          <w:szCs w:val="24"/>
          <w:lang w:val="hr-HR"/>
        </w:rPr>
        <w:t>:</w:t>
      </w:r>
      <w:r w:rsidR="00897556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 </w:t>
      </w:r>
      <w:r w:rsidR="007655B5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>1</w:t>
      </w:r>
      <w:r w:rsidR="0086232B">
        <w:rPr>
          <w:rFonts w:asciiTheme="majorHAnsi" w:eastAsia="Roboto" w:hAnsiTheme="majorHAnsi" w:cstheme="majorHAnsi"/>
          <w:b/>
          <w:sz w:val="24"/>
          <w:szCs w:val="24"/>
          <w:lang w:val="hr-HR"/>
        </w:rPr>
        <w:t>9</w:t>
      </w:r>
      <w:r w:rsidR="007655B5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. siječnja </w:t>
      </w:r>
      <w:r w:rsidR="00CC3383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– </w:t>
      </w:r>
      <w:r w:rsidR="007655B5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>2</w:t>
      </w:r>
      <w:r w:rsidR="00461839">
        <w:rPr>
          <w:rFonts w:asciiTheme="majorHAnsi" w:eastAsia="Roboto" w:hAnsiTheme="majorHAnsi" w:cstheme="majorHAnsi"/>
          <w:b/>
          <w:sz w:val="24"/>
          <w:szCs w:val="24"/>
          <w:lang w:val="hr-HR"/>
        </w:rPr>
        <w:t>5</w:t>
      </w:r>
      <w:r w:rsidR="007655B5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>. veljače 2024.</w:t>
      </w:r>
      <w:r w:rsidR="00CC3383" w:rsidRPr="00B20E87">
        <w:rPr>
          <w:rFonts w:asciiTheme="majorHAnsi" w:eastAsia="Roboto" w:hAnsiTheme="majorHAnsi" w:cstheme="majorHAnsi"/>
          <w:b/>
          <w:sz w:val="24"/>
          <w:szCs w:val="24"/>
          <w:lang w:val="hr-HR"/>
        </w:rPr>
        <w:t xml:space="preserve"> </w:t>
      </w:r>
    </w:p>
    <w:p w14:paraId="4E789630" w14:textId="77777777" w:rsidR="00E813C7" w:rsidRPr="00B20E87" w:rsidRDefault="00E813C7">
      <w:pPr>
        <w:spacing w:before="100" w:line="240" w:lineRule="auto"/>
        <w:jc w:val="both"/>
        <w:rPr>
          <w:rFonts w:asciiTheme="majorHAnsi" w:eastAsia="Roboto" w:hAnsiTheme="majorHAnsi" w:cstheme="majorHAnsi"/>
          <w:b/>
          <w:sz w:val="24"/>
          <w:szCs w:val="24"/>
          <w:lang w:val="hr-HR"/>
        </w:rPr>
      </w:pPr>
    </w:p>
    <w:p w14:paraId="7C13706E" w14:textId="764AAA8C" w:rsidR="00CC3383" w:rsidRPr="00B20E87" w:rsidRDefault="001A24ED" w:rsidP="001A24ED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Na natječaj se mogu prijaviti </w:t>
      </w:r>
      <w:r w:rsidR="007655B5" w:rsidRPr="00B20E87">
        <w:rPr>
          <w:rFonts w:asciiTheme="majorHAnsi" w:hAnsiTheme="majorHAnsi" w:cstheme="majorHAnsi"/>
          <w:b/>
          <w:bCs/>
          <w:sz w:val="24"/>
          <w:szCs w:val="24"/>
          <w:lang w:val="hr-HR"/>
        </w:rPr>
        <w:t>do 3 rada</w:t>
      </w:r>
      <w:r w:rsidR="005A2A1B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7655B5" w:rsidRPr="00B20E87">
        <w:rPr>
          <w:rFonts w:asciiTheme="majorHAnsi" w:hAnsiTheme="majorHAnsi" w:cstheme="majorHAnsi"/>
          <w:sz w:val="24"/>
          <w:szCs w:val="24"/>
          <w:lang w:val="hr-HR"/>
        </w:rPr>
        <w:t>iz područja slikarstva, kipa</w:t>
      </w:r>
      <w:r w:rsidR="005A2A1B">
        <w:rPr>
          <w:rFonts w:asciiTheme="majorHAnsi" w:hAnsiTheme="majorHAnsi" w:cstheme="majorHAnsi"/>
          <w:sz w:val="24"/>
          <w:szCs w:val="24"/>
          <w:lang w:val="hr-HR"/>
        </w:rPr>
        <w:t>rstva, grafike ili novih medija.</w:t>
      </w:r>
    </w:p>
    <w:p w14:paraId="10CD2F17" w14:textId="77777777" w:rsidR="00CC3383" w:rsidRPr="00B20E87" w:rsidRDefault="00CC3383" w:rsidP="001A24ED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FD86B0" w14:textId="77777777" w:rsidR="005A038B" w:rsidRPr="00B20E87" w:rsidRDefault="008F5E9E" w:rsidP="001A24ED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B20E87">
        <w:rPr>
          <w:rFonts w:asciiTheme="majorHAnsi" w:hAnsiTheme="majorHAnsi" w:cstheme="majorHAnsi"/>
          <w:sz w:val="24"/>
          <w:szCs w:val="24"/>
          <w:u w:val="single"/>
          <w:lang w:val="hr-HR"/>
        </w:rPr>
        <w:t>Prijava obavezno mora sadržavati:</w:t>
      </w:r>
      <w:r w:rsidR="005A038B"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2A944AF7" w14:textId="16156524" w:rsidR="007655B5" w:rsidRPr="00B20E87" w:rsidRDefault="001A24ED" w:rsidP="001A24ED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B20E87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ISPUNJENU PRIJAVNICU I VIZUALNI MATERIJAL - kvalitetne fotografije u </w:t>
      </w:r>
      <w:r w:rsidR="005A2A1B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Pr="00B20E87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jpeg formatu prijavljenog rada/radova </w:t>
      </w:r>
      <w:r w:rsidRPr="00B20E87">
        <w:rPr>
          <w:rFonts w:asciiTheme="majorHAnsi" w:hAnsiTheme="majorHAnsi" w:cstheme="majorHAnsi"/>
          <w:sz w:val="24"/>
          <w:szCs w:val="24"/>
          <w:lang w:val="hr-HR"/>
        </w:rPr>
        <w:t>(u kvalitetnoj rezoluciji, već p</w:t>
      </w:r>
      <w:r w:rsidR="005A2A1B">
        <w:rPr>
          <w:rFonts w:asciiTheme="majorHAnsi" w:hAnsiTheme="majorHAnsi" w:cstheme="majorHAnsi"/>
          <w:sz w:val="24"/>
          <w:szCs w:val="24"/>
          <w:lang w:val="hr-HR"/>
        </w:rPr>
        <w:t>ripremljenoj za tisak - 300dpi);</w:t>
      </w:r>
      <w:r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 veće formate poslati putem </w:t>
      </w:r>
      <w:hyperlink r:id="rId6" w:history="1">
        <w:r w:rsidRPr="00F35316">
          <w:rPr>
            <w:rStyle w:val="Hyperlink"/>
            <w:rFonts w:asciiTheme="majorHAnsi" w:hAnsiTheme="majorHAnsi" w:cstheme="majorHAnsi"/>
            <w:sz w:val="24"/>
            <w:szCs w:val="24"/>
            <w:u w:val="none"/>
            <w:lang w:val="hr-HR"/>
          </w:rPr>
          <w:t>https://wetransfer.com/</w:t>
        </w:r>
      </w:hyperlink>
      <w:r w:rsidR="00F3531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160CB5C2" w14:textId="77777777" w:rsidR="001A24ED" w:rsidRPr="00B20E87" w:rsidRDefault="001A24ED" w:rsidP="001A24ED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Ukoliko je potrebno, uz svoj rad priložiti eventualni nacrt ili upute za postav kako bi </w:t>
      </w:r>
      <w:r w:rsidR="00AE2169" w:rsidRPr="00B20E87">
        <w:rPr>
          <w:rFonts w:asciiTheme="majorHAnsi" w:hAnsiTheme="majorHAnsi" w:cstheme="majorHAnsi"/>
          <w:sz w:val="24"/>
          <w:szCs w:val="24"/>
          <w:lang w:val="hr-HR"/>
        </w:rPr>
        <w:t>rad bio adekvatno prezentiran.</w:t>
      </w:r>
    </w:p>
    <w:p w14:paraId="00A586A8" w14:textId="77777777" w:rsidR="001A24ED" w:rsidRPr="00B20E87" w:rsidRDefault="001A24ED" w:rsidP="001A24ED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92B90D4" w14:textId="77777777" w:rsidR="001A24ED" w:rsidRPr="00B20E87" w:rsidRDefault="001A24ED" w:rsidP="001A24ED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B20E87">
        <w:rPr>
          <w:rFonts w:asciiTheme="majorHAnsi" w:hAnsiTheme="majorHAnsi" w:cstheme="majorHAnsi"/>
          <w:sz w:val="24"/>
          <w:szCs w:val="24"/>
          <w:lang w:val="hr-HR"/>
        </w:rPr>
        <w:t>PRIJAVE POSLATI OBAVEZNO</w:t>
      </w:r>
      <w:r w:rsidR="007655B5"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 NA</w:t>
      </w:r>
      <w:r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 E-MAIL ADRES</w:t>
      </w:r>
      <w:r w:rsidR="00CC3383" w:rsidRPr="00B20E87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B20E87">
        <w:rPr>
          <w:rFonts w:asciiTheme="majorHAnsi" w:hAnsiTheme="majorHAnsi" w:cstheme="majorHAnsi"/>
          <w:sz w:val="24"/>
          <w:szCs w:val="24"/>
          <w:lang w:val="hr-HR"/>
        </w:rPr>
        <w:t xml:space="preserve">: </w:t>
      </w:r>
    </w:p>
    <w:p w14:paraId="475FFEE4" w14:textId="6AB1347C" w:rsidR="007655B5" w:rsidRDefault="00000000" w:rsidP="007655B5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hyperlink r:id="rId7" w:history="1">
        <w:r w:rsidR="00F35316" w:rsidRPr="00461839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  <w:lang w:val="hr-HR"/>
          </w:rPr>
          <w:t>kulturaiznanost@db.hr</w:t>
        </w:r>
      </w:hyperlink>
      <w:r w:rsidR="007655B5" w:rsidRPr="00B20E87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 naznakom „natječaj za izložbu MYSTERIUM CRUCIS“</w:t>
      </w:r>
    </w:p>
    <w:p w14:paraId="5304DBAD" w14:textId="77777777" w:rsidR="004F6DE5" w:rsidRDefault="004F6DE5" w:rsidP="007655B5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63C4EC9" w14:textId="77777777" w:rsidR="004F6DE5" w:rsidRDefault="004F6DE5" w:rsidP="007655B5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5"/>
      </w:tblGrid>
      <w:tr w:rsidR="004F6DE5" w14:paraId="263968E8" w14:textId="77777777" w:rsidTr="004F4FAD">
        <w:trPr>
          <w:trHeight w:val="850"/>
        </w:trPr>
        <w:tc>
          <w:tcPr>
            <w:tcW w:w="3114" w:type="dxa"/>
            <w:vAlign w:val="center"/>
          </w:tcPr>
          <w:p w14:paraId="3561D338" w14:textId="0309A077" w:rsidR="004F6DE5" w:rsidRDefault="009C5996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IME I PREZIME AUTORA</w:t>
            </w:r>
          </w:p>
        </w:tc>
        <w:tc>
          <w:tcPr>
            <w:tcW w:w="5905" w:type="dxa"/>
            <w:vAlign w:val="center"/>
          </w:tcPr>
          <w:p w14:paraId="04F0D574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14:paraId="4AA4A794" w14:textId="77777777" w:rsidTr="00D361BF">
        <w:trPr>
          <w:trHeight w:val="1134"/>
        </w:trPr>
        <w:tc>
          <w:tcPr>
            <w:tcW w:w="3114" w:type="dxa"/>
            <w:vAlign w:val="center"/>
          </w:tcPr>
          <w:p w14:paraId="037A54BE" w14:textId="6B6F474B" w:rsidR="004F6DE5" w:rsidRDefault="009C5996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5905" w:type="dxa"/>
            <w:vAlign w:val="center"/>
          </w:tcPr>
          <w:p w14:paraId="0711A2F1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:rsidRPr="00461839" w14:paraId="2410A169" w14:textId="77777777" w:rsidTr="00D361BF">
        <w:trPr>
          <w:trHeight w:val="1134"/>
        </w:trPr>
        <w:tc>
          <w:tcPr>
            <w:tcW w:w="3114" w:type="dxa"/>
            <w:vAlign w:val="center"/>
          </w:tcPr>
          <w:p w14:paraId="29BDC32A" w14:textId="1CF885E4" w:rsidR="004F6DE5" w:rsidRDefault="009C5996" w:rsidP="005A2A1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KONTAKT</w:t>
            </w:r>
            <w:r w:rsidR="004F6DE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 xml:space="preserve"> (</w:t>
            </w:r>
            <w:r w:rsidR="005A2A1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mobitel</w:t>
            </w:r>
            <w:r w:rsidR="004F6DE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 xml:space="preserve"> i e-mail)</w:t>
            </w:r>
          </w:p>
        </w:tc>
        <w:tc>
          <w:tcPr>
            <w:tcW w:w="5905" w:type="dxa"/>
            <w:vAlign w:val="center"/>
          </w:tcPr>
          <w:p w14:paraId="6FF4F966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:rsidRPr="00461839" w14:paraId="6E52B89A" w14:textId="77777777" w:rsidTr="00D361BF">
        <w:trPr>
          <w:trHeight w:val="2835"/>
        </w:trPr>
        <w:tc>
          <w:tcPr>
            <w:tcW w:w="3114" w:type="dxa"/>
            <w:vAlign w:val="center"/>
          </w:tcPr>
          <w:p w14:paraId="6219A499" w14:textId="77777777" w:rsidR="00B95B62" w:rsidRDefault="009C5996" w:rsidP="00B95B62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 xml:space="preserve">KRATKA BIOGRAFIJA </w:t>
            </w:r>
            <w:r w:rsidR="004F6DE5" w:rsidRPr="00B95B62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(5 – 10 opisnih rečenica koji sadrže godinu i mjesto rođenja, obrazovanje,</w:t>
            </w:r>
          </w:p>
          <w:p w14:paraId="2D0D0D97" w14:textId="01422888" w:rsidR="004F6DE5" w:rsidRDefault="004F6DE5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 w:rsidRPr="00B95B62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popis</w:t>
            </w:r>
            <w:r w:rsidR="00B95B62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</w:t>
            </w:r>
            <w:r w:rsidRPr="00B95B62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samostalnih i skupnih izložbi, nagrade, priznanja…)</w:t>
            </w:r>
          </w:p>
        </w:tc>
        <w:tc>
          <w:tcPr>
            <w:tcW w:w="5905" w:type="dxa"/>
            <w:vAlign w:val="center"/>
          </w:tcPr>
          <w:p w14:paraId="68CF2887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14:paraId="32ECC71D" w14:textId="77777777" w:rsidTr="004F4FAD">
        <w:trPr>
          <w:trHeight w:val="850"/>
        </w:trPr>
        <w:tc>
          <w:tcPr>
            <w:tcW w:w="3114" w:type="dxa"/>
            <w:vAlign w:val="center"/>
          </w:tcPr>
          <w:p w14:paraId="7680EBEB" w14:textId="2719C633" w:rsidR="004F6DE5" w:rsidRDefault="009C5996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lastRenderedPageBreak/>
              <w:t>NAZIV DJELA</w:t>
            </w:r>
          </w:p>
        </w:tc>
        <w:tc>
          <w:tcPr>
            <w:tcW w:w="5905" w:type="dxa"/>
            <w:vAlign w:val="center"/>
          </w:tcPr>
          <w:p w14:paraId="4AE79FDD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14:paraId="121003AC" w14:textId="77777777" w:rsidTr="004F4FAD">
        <w:trPr>
          <w:trHeight w:val="850"/>
        </w:trPr>
        <w:tc>
          <w:tcPr>
            <w:tcW w:w="3114" w:type="dxa"/>
            <w:vAlign w:val="center"/>
          </w:tcPr>
          <w:p w14:paraId="409F779B" w14:textId="75F58AB8" w:rsidR="004F6DE5" w:rsidRDefault="009C5996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TEHNIKA/MEDIJ</w:t>
            </w:r>
          </w:p>
        </w:tc>
        <w:tc>
          <w:tcPr>
            <w:tcW w:w="5905" w:type="dxa"/>
            <w:vAlign w:val="center"/>
          </w:tcPr>
          <w:p w14:paraId="40BC4781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14:paraId="21936716" w14:textId="77777777" w:rsidTr="004F4FAD">
        <w:trPr>
          <w:trHeight w:val="850"/>
        </w:trPr>
        <w:tc>
          <w:tcPr>
            <w:tcW w:w="3114" w:type="dxa"/>
            <w:vAlign w:val="center"/>
          </w:tcPr>
          <w:p w14:paraId="0B698EDE" w14:textId="24F72634" w:rsidR="004F6DE5" w:rsidRDefault="009C5996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GODINA NASTANKA DJELA</w:t>
            </w:r>
          </w:p>
        </w:tc>
        <w:tc>
          <w:tcPr>
            <w:tcW w:w="5905" w:type="dxa"/>
            <w:vAlign w:val="center"/>
          </w:tcPr>
          <w:p w14:paraId="6B9A82A8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14:paraId="74D6E941" w14:textId="77777777" w:rsidTr="004F4FAD">
        <w:trPr>
          <w:trHeight w:val="850"/>
        </w:trPr>
        <w:tc>
          <w:tcPr>
            <w:tcW w:w="3114" w:type="dxa"/>
            <w:vAlign w:val="center"/>
          </w:tcPr>
          <w:p w14:paraId="2EE67ACE" w14:textId="2B7CA003" w:rsidR="004F6DE5" w:rsidRDefault="009C5996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DIMENZIJE DJELA</w:t>
            </w:r>
          </w:p>
        </w:tc>
        <w:tc>
          <w:tcPr>
            <w:tcW w:w="5905" w:type="dxa"/>
            <w:vAlign w:val="center"/>
          </w:tcPr>
          <w:p w14:paraId="5B01F312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:rsidRPr="00461839" w14:paraId="7B875F84" w14:textId="77777777" w:rsidTr="00D361BF">
        <w:trPr>
          <w:trHeight w:val="1134"/>
        </w:trPr>
        <w:tc>
          <w:tcPr>
            <w:tcW w:w="3114" w:type="dxa"/>
            <w:vAlign w:val="center"/>
          </w:tcPr>
          <w:p w14:paraId="73BF5C25" w14:textId="75CFD9BA" w:rsidR="004F6DE5" w:rsidRDefault="00876302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 w:rsidRPr="0087630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OPREMLJENOST I TEHNIČKE SPECIFIKACIJE POSTAVA</w:t>
            </w:r>
          </w:p>
        </w:tc>
        <w:tc>
          <w:tcPr>
            <w:tcW w:w="5905" w:type="dxa"/>
            <w:vAlign w:val="center"/>
          </w:tcPr>
          <w:p w14:paraId="0F3EE943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  <w:tr w:rsidR="004F6DE5" w:rsidRPr="00461839" w14:paraId="32306881" w14:textId="77777777" w:rsidTr="00A3493D">
        <w:trPr>
          <w:trHeight w:val="2835"/>
        </w:trPr>
        <w:tc>
          <w:tcPr>
            <w:tcW w:w="3114" w:type="dxa"/>
            <w:vAlign w:val="center"/>
          </w:tcPr>
          <w:p w14:paraId="1680083F" w14:textId="77777777" w:rsidR="00876302" w:rsidRPr="00876302" w:rsidRDefault="00876302" w:rsidP="00B95B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  <w:r w:rsidRPr="0087630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  <w:t>OPIS/KONCEPT DJELA:</w:t>
            </w:r>
          </w:p>
          <w:p w14:paraId="1368434B" w14:textId="66A69E07" w:rsidR="004F6DE5" w:rsidRPr="00B47494" w:rsidRDefault="00876302" w:rsidP="00B95B62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B47494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(obrazložiti kako rad odgovara na temu natječaja)</w:t>
            </w:r>
          </w:p>
        </w:tc>
        <w:tc>
          <w:tcPr>
            <w:tcW w:w="5905" w:type="dxa"/>
            <w:vAlign w:val="center"/>
          </w:tcPr>
          <w:p w14:paraId="21EA3CEF" w14:textId="77777777" w:rsidR="004F6DE5" w:rsidRDefault="004F6DE5" w:rsidP="0013673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8E21013" w14:textId="77777777" w:rsidR="004F6DE5" w:rsidRPr="00B20E87" w:rsidRDefault="004F6DE5" w:rsidP="007655B5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48C24905" w14:textId="77777777" w:rsidR="001A24ED" w:rsidRPr="00B20E87" w:rsidRDefault="001A24ED" w:rsidP="001A24ED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E5B7491" w14:textId="77777777" w:rsidR="0035535E" w:rsidRPr="00B20E87" w:rsidRDefault="0035535E" w:rsidP="0035535E">
      <w:pPr>
        <w:spacing w:line="360" w:lineRule="auto"/>
        <w:ind w:right="-891"/>
        <w:rPr>
          <w:rFonts w:asciiTheme="majorHAnsi" w:hAnsiTheme="majorHAnsi" w:cstheme="majorHAnsi"/>
          <w:sz w:val="24"/>
          <w:szCs w:val="24"/>
          <w:lang w:val="hr-HR"/>
        </w:rPr>
      </w:pPr>
    </w:p>
    <w:p w14:paraId="0593AEF7" w14:textId="77777777" w:rsidR="0035535E" w:rsidRPr="00B20E87" w:rsidRDefault="0035535E" w:rsidP="0035535E">
      <w:pPr>
        <w:spacing w:line="360" w:lineRule="auto"/>
        <w:ind w:right="-891"/>
        <w:rPr>
          <w:rFonts w:asciiTheme="majorHAnsi" w:hAnsiTheme="majorHAnsi" w:cstheme="majorHAnsi"/>
          <w:b/>
          <w:bCs/>
          <w:sz w:val="24"/>
          <w:szCs w:val="24"/>
        </w:rPr>
      </w:pPr>
      <w:r w:rsidRPr="00B20E87">
        <w:rPr>
          <w:rFonts w:asciiTheme="majorHAnsi" w:hAnsiTheme="majorHAnsi" w:cstheme="majorHAnsi"/>
          <w:b/>
          <w:bCs/>
          <w:sz w:val="24"/>
          <w:szCs w:val="24"/>
        </w:rPr>
        <w:t>PODIZANJE / VRAĆANJE IZLOŽAKA:</w:t>
      </w:r>
    </w:p>
    <w:p w14:paraId="0DABF21E" w14:textId="77777777" w:rsidR="0035535E" w:rsidRDefault="0035535E" w:rsidP="0035535E">
      <w:pPr>
        <w:pStyle w:val="ListParagraph"/>
        <w:numPr>
          <w:ilvl w:val="0"/>
          <w:numId w:val="2"/>
        </w:numPr>
        <w:spacing w:line="360" w:lineRule="auto"/>
        <w:ind w:right="-891"/>
        <w:rPr>
          <w:rFonts w:asciiTheme="majorHAnsi" w:hAnsiTheme="majorHAnsi" w:cstheme="majorHAnsi"/>
          <w:szCs w:val="24"/>
        </w:rPr>
      </w:pPr>
      <w:r w:rsidRPr="00B20E87">
        <w:rPr>
          <w:rFonts w:asciiTheme="majorHAnsi" w:hAnsiTheme="majorHAnsi" w:cstheme="majorHAnsi"/>
          <w:szCs w:val="24"/>
        </w:rPr>
        <w:t>Radove ću podignuti osobno</w:t>
      </w:r>
    </w:p>
    <w:p w14:paraId="46FA117E" w14:textId="6E128D76" w:rsidR="00AD6517" w:rsidRPr="00AD6517" w:rsidRDefault="00A3493D" w:rsidP="00AD65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Molim da m</w:t>
      </w:r>
      <w:r w:rsidR="00AD6517" w:rsidRPr="00AD6517">
        <w:rPr>
          <w:rFonts w:asciiTheme="majorHAnsi" w:hAnsiTheme="majorHAnsi" w:cstheme="majorHAnsi"/>
          <w:szCs w:val="24"/>
        </w:rPr>
        <w:t>i se rad pošalje poštom (o vlastitom trošku) – MOLIMO NAVESTI ADRESU</w:t>
      </w:r>
    </w:p>
    <w:p w14:paraId="08F6034B" w14:textId="77777777" w:rsidR="00AD6517" w:rsidRDefault="00AD6517" w:rsidP="00AD6517">
      <w:pPr>
        <w:pStyle w:val="ListParagraph"/>
        <w:spacing w:line="360" w:lineRule="auto"/>
        <w:ind w:right="-891"/>
        <w:rPr>
          <w:rFonts w:asciiTheme="majorHAnsi" w:hAnsiTheme="majorHAnsi" w:cstheme="majorHAnsi"/>
          <w:szCs w:val="24"/>
        </w:rPr>
      </w:pPr>
    </w:p>
    <w:p w14:paraId="0EF638CA" w14:textId="4A09BC73" w:rsidR="00AD6517" w:rsidRDefault="00AD6517" w:rsidP="00AD6517">
      <w:pPr>
        <w:pStyle w:val="ListParagraph"/>
        <w:spacing w:line="360" w:lineRule="auto"/>
        <w:ind w:right="-89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</w:t>
      </w:r>
    </w:p>
    <w:p w14:paraId="00D4A542" w14:textId="6E77F25D" w:rsidR="00AD6517" w:rsidRDefault="00AD6517" w:rsidP="00AD6517">
      <w:pPr>
        <w:pStyle w:val="ListParagraph"/>
        <w:spacing w:line="360" w:lineRule="auto"/>
        <w:ind w:right="-89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</w:t>
      </w:r>
      <w:r>
        <w:rPr>
          <w:rFonts w:asciiTheme="majorHAnsi" w:hAnsiTheme="majorHAnsi" w:cstheme="majorHAnsi"/>
          <w:szCs w:val="24"/>
        </w:rPr>
        <w:br/>
        <w:t>_________________________________</w:t>
      </w:r>
    </w:p>
    <w:p w14:paraId="4855B2CC" w14:textId="6BA22348" w:rsidR="00AD6517" w:rsidRPr="00B20E87" w:rsidRDefault="00AD6517" w:rsidP="00AD6517">
      <w:pPr>
        <w:pStyle w:val="ListParagraph"/>
        <w:spacing w:line="360" w:lineRule="auto"/>
        <w:ind w:right="-89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</w:t>
      </w:r>
    </w:p>
    <w:sectPr w:rsidR="00AD6517" w:rsidRPr="00B20E87">
      <w:pgSz w:w="11909" w:h="16834"/>
      <w:pgMar w:top="1440" w:right="1440" w:bottom="38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763C"/>
    <w:multiLevelType w:val="hybridMultilevel"/>
    <w:tmpl w:val="E780DD78"/>
    <w:lvl w:ilvl="0" w:tplc="8A16E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464"/>
    <w:multiLevelType w:val="hybridMultilevel"/>
    <w:tmpl w:val="44EEC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8C6"/>
    <w:multiLevelType w:val="hybridMultilevel"/>
    <w:tmpl w:val="142E7182"/>
    <w:lvl w:ilvl="0" w:tplc="5EE289D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5131">
    <w:abstractNumId w:val="1"/>
  </w:num>
  <w:num w:numId="2" w16cid:durableId="956060230">
    <w:abstractNumId w:val="0"/>
  </w:num>
  <w:num w:numId="3" w16cid:durableId="73107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C7"/>
    <w:rsid w:val="000032E4"/>
    <w:rsid w:val="000B256C"/>
    <w:rsid w:val="00136733"/>
    <w:rsid w:val="001817ED"/>
    <w:rsid w:val="001A24ED"/>
    <w:rsid w:val="001F3B1E"/>
    <w:rsid w:val="00240CA9"/>
    <w:rsid w:val="00247997"/>
    <w:rsid w:val="002C0450"/>
    <w:rsid w:val="0035535E"/>
    <w:rsid w:val="004378FF"/>
    <w:rsid w:val="00461839"/>
    <w:rsid w:val="004F4FAD"/>
    <w:rsid w:val="004F6DE5"/>
    <w:rsid w:val="00537EC6"/>
    <w:rsid w:val="005A038B"/>
    <w:rsid w:val="005A2A1B"/>
    <w:rsid w:val="006B371D"/>
    <w:rsid w:val="006E1B01"/>
    <w:rsid w:val="007655B5"/>
    <w:rsid w:val="007E50A1"/>
    <w:rsid w:val="0086232B"/>
    <w:rsid w:val="00876302"/>
    <w:rsid w:val="00897556"/>
    <w:rsid w:val="008F5E9E"/>
    <w:rsid w:val="009C5996"/>
    <w:rsid w:val="009F5559"/>
    <w:rsid w:val="00A3493D"/>
    <w:rsid w:val="00A54F4B"/>
    <w:rsid w:val="00A83CF2"/>
    <w:rsid w:val="00A95D4D"/>
    <w:rsid w:val="00AD6517"/>
    <w:rsid w:val="00AE2169"/>
    <w:rsid w:val="00B20E87"/>
    <w:rsid w:val="00B47494"/>
    <w:rsid w:val="00B95B62"/>
    <w:rsid w:val="00C20039"/>
    <w:rsid w:val="00C20CC7"/>
    <w:rsid w:val="00CC3383"/>
    <w:rsid w:val="00D361BF"/>
    <w:rsid w:val="00E115CE"/>
    <w:rsid w:val="00E24E61"/>
    <w:rsid w:val="00E813C7"/>
    <w:rsid w:val="00F35316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C7C"/>
  <w15:docId w15:val="{816A588D-EF69-406E-9E4E-4159EF6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4ED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0A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817ED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55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6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iznanost@d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E508-5A03-4CA9-89AE-FD9DBAAB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Dubrovnik Festival</cp:lastModifiedBy>
  <cp:revision>12</cp:revision>
  <cp:lastPrinted>2024-01-16T12:00:00Z</cp:lastPrinted>
  <dcterms:created xsi:type="dcterms:W3CDTF">2024-01-15T09:04:00Z</dcterms:created>
  <dcterms:modified xsi:type="dcterms:W3CDTF">2024-01-19T12:56:00Z</dcterms:modified>
</cp:coreProperties>
</file>